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346"/>
        <w:gridCol w:w="8120"/>
      </w:tblGrid>
      <w:tr w:rsidR="00B80507" w14:paraId="07587692" w14:textId="77777777" w:rsidTr="00D447B0">
        <w:tc>
          <w:tcPr>
            <w:tcW w:w="0" w:type="auto"/>
          </w:tcPr>
          <w:p w14:paraId="402B79AF" w14:textId="77777777" w:rsidR="002C7079" w:rsidRPr="00B0653B" w:rsidRDefault="00F47B73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680C8666" wp14:editId="58B3A875">
                  <wp:extent cx="1352550" cy="26524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008" cy="266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E8159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0891856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B836DB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231D595C" w14:textId="77777777" w:rsidR="002C7079" w:rsidRPr="00B80507" w:rsidRDefault="002C7079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F9E42E" w14:textId="7AD25C4D" w:rsidR="00B80507" w:rsidRDefault="005F3F27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DIVERSITY AND INCLUSION</w:t>
            </w:r>
          </w:p>
          <w:p w14:paraId="08B396AD" w14:textId="77777777" w:rsidR="00B80507" w:rsidRPr="00B80507" w:rsidRDefault="00B80507" w:rsidP="00B805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CA815C7" w14:textId="0414B851" w:rsidR="002C7079" w:rsidRPr="00B0653B" w:rsidRDefault="00B80507" w:rsidP="00B80507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17C71">
              <w:rPr>
                <w:rFonts w:ascii="Century Gothic" w:hAnsi="Century Gothic"/>
                <w:sz w:val="36"/>
                <w:szCs w:val="36"/>
              </w:rPr>
              <w:t>Recognises a company</w:t>
            </w:r>
            <w:r w:rsidR="00D54C71">
              <w:rPr>
                <w:rFonts w:ascii="Century Gothic" w:hAnsi="Century Gothic"/>
                <w:sz w:val="36"/>
                <w:szCs w:val="36"/>
              </w:rPr>
              <w:t xml:space="preserve"> or organisation </w:t>
            </w:r>
            <w:r w:rsidRPr="00117C71">
              <w:rPr>
                <w:rFonts w:ascii="Century Gothic" w:hAnsi="Century Gothic"/>
                <w:sz w:val="36"/>
                <w:szCs w:val="36"/>
              </w:rPr>
              <w:t xml:space="preserve">that has </w:t>
            </w:r>
            <w:r w:rsidR="005F3F27">
              <w:rPr>
                <w:rFonts w:ascii="Century Gothic" w:hAnsi="Century Gothic"/>
                <w:sz w:val="36"/>
                <w:szCs w:val="36"/>
              </w:rPr>
              <w:t xml:space="preserve">promoted and supported diversity and </w:t>
            </w:r>
            <w:r w:rsidR="008E0FDF">
              <w:rPr>
                <w:rFonts w:ascii="Century Gothic" w:hAnsi="Century Gothic"/>
                <w:sz w:val="36"/>
                <w:szCs w:val="36"/>
              </w:rPr>
              <w:t>i</w:t>
            </w:r>
            <w:r w:rsidR="005F3F27">
              <w:rPr>
                <w:rFonts w:ascii="Century Gothic" w:hAnsi="Century Gothic"/>
                <w:sz w:val="36"/>
                <w:szCs w:val="36"/>
              </w:rPr>
              <w:t>nclusion</w:t>
            </w:r>
          </w:p>
        </w:tc>
      </w:tr>
    </w:tbl>
    <w:p w14:paraId="67C97B81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1A5E81" w14:paraId="64B9F517" w14:textId="77777777" w:rsidTr="001A5E81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43A34CD1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6AC6B927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A5E81" w14:paraId="633F9EA6" w14:textId="77777777" w:rsidTr="001A5E81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4CFC7129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B8E0AC3" w14:textId="5BEAD219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Monday, </w:t>
            </w:r>
            <w:r w:rsidR="00905A32">
              <w:rPr>
                <w:rFonts w:ascii="Century Gothic" w:hAnsi="Century Gothic" w:cs="Arial"/>
                <w:sz w:val="20"/>
                <w:szCs w:val="20"/>
              </w:rPr>
              <w:t>28</w:t>
            </w:r>
            <w:r w:rsidR="00905A32" w:rsidRPr="00905A3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905A32">
              <w:rPr>
                <w:rFonts w:ascii="Century Gothic" w:hAnsi="Century Gothic" w:cs="Arial"/>
                <w:sz w:val="20"/>
                <w:szCs w:val="20"/>
              </w:rPr>
              <w:t xml:space="preserve"> March 2022</w:t>
            </w:r>
          </w:p>
        </w:tc>
      </w:tr>
      <w:tr w:rsidR="001A5E81" w14:paraId="55599762" w14:textId="77777777" w:rsidTr="001A5E81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1AB62EE8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A3243A3" w14:textId="4395AD1D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</w:t>
            </w:r>
            <w:r w:rsidR="00905A32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  <w:r w:rsidR="00905A32" w:rsidRPr="00905A32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905A32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May 202</w:t>
            </w:r>
            <w:r w:rsidR="00905A32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1A5E81" w14:paraId="4C6A5FD4" w14:textId="77777777" w:rsidTr="001A5E81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9117C44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ED92B98" w14:textId="41749524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Wednesday, </w:t>
            </w:r>
            <w:r w:rsidR="00905A32"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905A32" w:rsidRPr="00905A3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905A3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 202</w:t>
            </w:r>
            <w:r w:rsidR="00905A3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1A5E81" w14:paraId="4D0E09DE" w14:textId="77777777" w:rsidTr="001A5E81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27EB1A4A" w14:textId="77777777" w:rsidR="001A5E81" w:rsidRDefault="001A5E81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15C4D4C" w14:textId="1B5084EE" w:rsidR="001A5E81" w:rsidRDefault="0097146A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25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2022</w:t>
            </w:r>
          </w:p>
        </w:tc>
      </w:tr>
    </w:tbl>
    <w:p w14:paraId="1AF839B9" w14:textId="77777777" w:rsidR="00DB140E" w:rsidRPr="00507948" w:rsidRDefault="00DB140E" w:rsidP="007354C9">
      <w:pPr>
        <w:rPr>
          <w:rFonts w:ascii="Century Gothic" w:hAnsi="Century Gothic" w:cs="Arial"/>
          <w:sz w:val="16"/>
          <w:szCs w:val="16"/>
        </w:rPr>
      </w:pPr>
    </w:p>
    <w:p w14:paraId="3FCB30E5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7F66E1B0" w14:textId="77777777" w:rsidTr="00507948">
        <w:tc>
          <w:tcPr>
            <w:tcW w:w="10055" w:type="dxa"/>
            <w:vAlign w:val="center"/>
          </w:tcPr>
          <w:p w14:paraId="26A2FF7A" w14:textId="73AC41FB" w:rsidR="00254128" w:rsidRPr="00D447B0" w:rsidRDefault="005F3F27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Diversity and Inclusion</w:t>
            </w:r>
            <w:r w:rsidR="00B80507" w:rsidRPr="00B80507">
              <w:rPr>
                <w:rFonts w:ascii="Century Gothic" w:hAnsi="Century Gothic" w:cs="Arial"/>
                <w:sz w:val="20"/>
                <w:szCs w:val="20"/>
              </w:rPr>
              <w:t xml:space="preserve"> initiative and/or campaign undertaken by the company or an individual in Australia 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>within 20</w:t>
            </w:r>
            <w:r w:rsidR="00905A32">
              <w:rPr>
                <w:rFonts w:ascii="Century Gothic" w:hAnsi="Century Gothic" w:cs="Arial"/>
                <w:sz w:val="20"/>
                <w:szCs w:val="20"/>
              </w:rPr>
              <w:t>21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CD5260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905A32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507948">
              <w:rPr>
                <w:rFonts w:ascii="Century Gothic" w:hAnsi="Century Gothic" w:cs="Arial"/>
                <w:sz w:val="20"/>
                <w:szCs w:val="20"/>
              </w:rPr>
              <w:t xml:space="preserve"> or earlier.</w:t>
            </w:r>
          </w:p>
        </w:tc>
        <w:tc>
          <w:tcPr>
            <w:tcW w:w="401" w:type="dxa"/>
          </w:tcPr>
          <w:p w14:paraId="562FB606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0C60B382" w14:textId="77777777" w:rsidTr="00507948">
        <w:tc>
          <w:tcPr>
            <w:tcW w:w="10055" w:type="dxa"/>
            <w:vAlign w:val="center"/>
          </w:tcPr>
          <w:p w14:paraId="28ED1127" w14:textId="293DBAD8" w:rsidR="00254128" w:rsidRPr="00D447B0" w:rsidRDefault="00254128" w:rsidP="00EC709D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</w:t>
            </w:r>
            <w:r w:rsidR="009E4E2C">
              <w:rPr>
                <w:rFonts w:ascii="Century Gothic" w:hAnsi="Century Gothic" w:cs="Arial"/>
                <w:sz w:val="20"/>
                <w:szCs w:val="20"/>
              </w:rPr>
              <w:t>’</w:t>
            </w: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29B7D48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B7565AC" w14:textId="77777777" w:rsidTr="00507948">
        <w:tc>
          <w:tcPr>
            <w:tcW w:w="10055" w:type="dxa"/>
            <w:vAlign w:val="center"/>
          </w:tcPr>
          <w:p w14:paraId="74D336C0" w14:textId="6D102BEA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65E84A40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4A448556" w14:textId="77777777" w:rsidTr="00507948">
        <w:tc>
          <w:tcPr>
            <w:tcW w:w="10055" w:type="dxa"/>
            <w:vAlign w:val="center"/>
          </w:tcPr>
          <w:p w14:paraId="01CA4AF5" w14:textId="17C6CA2B" w:rsidR="00254128" w:rsidRPr="00D447B0" w:rsidRDefault="00254128" w:rsidP="00B80507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="005F3F27">
              <w:rPr>
                <w:rFonts w:ascii="Century Gothic" w:hAnsi="Century Gothic" w:cs="Arial"/>
                <w:sz w:val="20"/>
                <w:szCs w:val="20"/>
              </w:rPr>
              <w:t>Diversity and Inclusion</w:t>
            </w:r>
            <w:r w:rsidR="00B80507" w:rsidRPr="00B80507">
              <w:rPr>
                <w:rFonts w:ascii="Century Gothic" w:hAnsi="Century Gothic" w:cs="Arial"/>
                <w:sz w:val="20"/>
                <w:szCs w:val="20"/>
              </w:rPr>
              <w:t xml:space="preserve"> initiative and/or campaign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enhancement</w:t>
            </w:r>
            <w:r w:rsidR="00B80507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48AA59D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E338B0B" w14:textId="77777777" w:rsidTr="00C35293">
        <w:tc>
          <w:tcPr>
            <w:tcW w:w="10055" w:type="dxa"/>
            <w:vAlign w:val="center"/>
          </w:tcPr>
          <w:p w14:paraId="77F70731" w14:textId="77777777" w:rsidR="00507948" w:rsidRPr="00D447B0" w:rsidRDefault="00507948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5ADBD2D1" w14:textId="77777777" w:rsidR="00507948" w:rsidRPr="0025412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507948" w:rsidRPr="00D447B0" w14:paraId="318730B7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A6A0D25" w14:textId="77777777" w:rsidR="00507948" w:rsidRDefault="00507948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1AD2EA55" w14:textId="77777777" w:rsidR="00507948" w:rsidRPr="00FA7770" w:rsidRDefault="00507948" w:rsidP="00507948">
      <w:pPr>
        <w:rPr>
          <w:rFonts w:ascii="Century Gothic" w:hAnsi="Century Gothic"/>
          <w:b/>
          <w:sz w:val="20"/>
          <w:szCs w:val="20"/>
        </w:rPr>
      </w:pPr>
    </w:p>
    <w:p w14:paraId="53218857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5821"/>
      </w:tblGrid>
      <w:tr w:rsidR="00D447B0" w:rsidRPr="00D447B0" w14:paraId="4B37F779" w14:textId="77777777" w:rsidTr="00D447B0">
        <w:tc>
          <w:tcPr>
            <w:tcW w:w="10201" w:type="dxa"/>
            <w:gridSpan w:val="2"/>
          </w:tcPr>
          <w:p w14:paraId="487853E9" w14:textId="7AEF31D1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F47B73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F47B73">
              <w:rPr>
                <w:rFonts w:ascii="Century Gothic" w:hAnsi="Century Gothic"/>
                <w:sz w:val="20"/>
                <w:szCs w:val="20"/>
              </w:rPr>
              <w:t>20</w:t>
            </w:r>
            <w:r w:rsidR="006378F6">
              <w:rPr>
                <w:rFonts w:ascii="Century Gothic" w:hAnsi="Century Gothic"/>
                <w:sz w:val="20"/>
                <w:szCs w:val="20"/>
              </w:rPr>
              <w:t>2</w:t>
            </w:r>
            <w:r w:rsidR="00905A32">
              <w:rPr>
                <w:rFonts w:ascii="Century Gothic" w:hAnsi="Century Gothic"/>
                <w:sz w:val="20"/>
                <w:szCs w:val="20"/>
              </w:rPr>
              <w:t>2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7523D576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3D1DB107" w14:textId="77777777" w:rsidR="00D447B0" w:rsidRPr="00254128" w:rsidRDefault="00D447B0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371D2BBD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804C004" w14:textId="77777777" w:rsidTr="00D447B0">
        <w:tc>
          <w:tcPr>
            <w:tcW w:w="4380" w:type="dxa"/>
            <w:tcBorders>
              <w:right w:val="single" w:sz="4" w:space="0" w:color="auto"/>
            </w:tcBorders>
          </w:tcPr>
          <w:p w14:paraId="7AC10DF8" w14:textId="77777777" w:rsidR="00D447B0" w:rsidRPr="00254128" w:rsidRDefault="00D447B0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 w:rsidRPr="00254128">
              <w:rPr>
                <w:rFonts w:ascii="Century Gothic" w:hAnsi="Century Gothic"/>
                <w:b/>
                <w:sz w:val="20"/>
                <w:szCs w:val="20"/>
              </w:rPr>
              <w:t>company</w:t>
            </w:r>
          </w:p>
        </w:tc>
        <w:tc>
          <w:tcPr>
            <w:tcW w:w="5821" w:type="dxa"/>
            <w:tcBorders>
              <w:left w:val="single" w:sz="4" w:space="0" w:color="auto"/>
            </w:tcBorders>
          </w:tcPr>
          <w:p w14:paraId="5B41D7E8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472009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8A4D727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72681C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66DEE3DC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FD84FF5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942D32" w:rsidRPr="007354C9" w14:paraId="779612F2" w14:textId="77777777" w:rsidTr="00507948">
        <w:trPr>
          <w:trHeight w:val="284"/>
        </w:trPr>
        <w:tc>
          <w:tcPr>
            <w:tcW w:w="1966" w:type="pct"/>
          </w:tcPr>
          <w:p w14:paraId="78802618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34" w:type="pct"/>
          </w:tcPr>
          <w:p w14:paraId="67425A7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F73F252" w14:textId="77777777" w:rsidTr="00507948">
        <w:trPr>
          <w:trHeight w:val="284"/>
        </w:trPr>
        <w:tc>
          <w:tcPr>
            <w:tcW w:w="1966" w:type="pct"/>
          </w:tcPr>
          <w:p w14:paraId="5361CE31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34" w:type="pct"/>
          </w:tcPr>
          <w:p w14:paraId="6A30067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611011AF" w14:textId="77777777" w:rsidTr="00507948">
        <w:trPr>
          <w:trHeight w:val="284"/>
        </w:trPr>
        <w:tc>
          <w:tcPr>
            <w:tcW w:w="1966" w:type="pct"/>
          </w:tcPr>
          <w:p w14:paraId="2E24026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4" w:type="pct"/>
          </w:tcPr>
          <w:p w14:paraId="367C7E8F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7419B17" w14:textId="77777777" w:rsidTr="00507948">
        <w:trPr>
          <w:trHeight w:val="284"/>
        </w:trPr>
        <w:tc>
          <w:tcPr>
            <w:tcW w:w="1966" w:type="pct"/>
          </w:tcPr>
          <w:p w14:paraId="4083495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34" w:type="pct"/>
          </w:tcPr>
          <w:p w14:paraId="07A104C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3C18901" w14:textId="77777777" w:rsidTr="00507948">
        <w:trPr>
          <w:trHeight w:val="284"/>
        </w:trPr>
        <w:tc>
          <w:tcPr>
            <w:tcW w:w="1966" w:type="pct"/>
          </w:tcPr>
          <w:p w14:paraId="3AE795C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34" w:type="pct"/>
          </w:tcPr>
          <w:p w14:paraId="616AA825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CF88908" w14:textId="77777777" w:rsidTr="00507948">
        <w:trPr>
          <w:trHeight w:val="284"/>
        </w:trPr>
        <w:tc>
          <w:tcPr>
            <w:tcW w:w="1966" w:type="pct"/>
          </w:tcPr>
          <w:p w14:paraId="42B1C4FA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34" w:type="pct"/>
          </w:tcPr>
          <w:p w14:paraId="38DE8DF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CE6ED6E" w14:textId="77777777" w:rsidTr="00507948">
        <w:trPr>
          <w:trHeight w:val="284"/>
        </w:trPr>
        <w:tc>
          <w:tcPr>
            <w:tcW w:w="1966" w:type="pct"/>
          </w:tcPr>
          <w:p w14:paraId="75ADC501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34" w:type="pct"/>
          </w:tcPr>
          <w:p w14:paraId="266BB40C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038F8BB" w14:textId="77777777" w:rsidTr="00507948">
        <w:trPr>
          <w:trHeight w:val="284"/>
        </w:trPr>
        <w:tc>
          <w:tcPr>
            <w:tcW w:w="1966" w:type="pct"/>
          </w:tcPr>
          <w:p w14:paraId="122F49DD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34" w:type="pct"/>
          </w:tcPr>
          <w:p w14:paraId="3B315FE7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4AB19A4" w14:textId="77777777" w:rsidR="007354C9" w:rsidRDefault="007354C9"/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6"/>
      </w:tblGrid>
      <w:tr w:rsidR="007354C9" w:rsidRPr="007354C9" w14:paraId="504CC802" w14:textId="77777777" w:rsidTr="00507948">
        <w:trPr>
          <w:trHeight w:val="284"/>
        </w:trPr>
        <w:tc>
          <w:tcPr>
            <w:tcW w:w="1966" w:type="pct"/>
          </w:tcPr>
          <w:p w14:paraId="43037E39" w14:textId="298FC016"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Name of</w:t>
            </w:r>
            <w:r w:rsidR="00B80507" w:rsidRPr="00B8050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A45DAD">
              <w:rPr>
                <w:rFonts w:ascii="Century Gothic" w:hAnsi="Century Gothic" w:cs="Arial"/>
                <w:b/>
                <w:sz w:val="20"/>
                <w:szCs w:val="20"/>
              </w:rPr>
              <w:t>activity/program/</w:t>
            </w:r>
            <w:r w:rsidR="00B80507" w:rsidRPr="00B80507">
              <w:rPr>
                <w:rFonts w:ascii="Century Gothic" w:hAnsi="Century Gothic" w:cs="Arial"/>
                <w:b/>
                <w:sz w:val="20"/>
                <w:szCs w:val="20"/>
              </w:rPr>
              <w:t>initiative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780E1BC8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63040D31" w14:textId="77777777" w:rsidTr="00507948">
        <w:trPr>
          <w:trHeight w:val="284"/>
        </w:trPr>
        <w:tc>
          <w:tcPr>
            <w:tcW w:w="1966" w:type="pct"/>
          </w:tcPr>
          <w:p w14:paraId="2CA1D469" w14:textId="1B40E836" w:rsidR="007354C9" w:rsidRPr="00254128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0507">
              <w:rPr>
                <w:rFonts w:ascii="Century Gothic" w:hAnsi="Century Gothic" w:cs="Arial"/>
                <w:b/>
                <w:sz w:val="20"/>
                <w:szCs w:val="20"/>
              </w:rPr>
              <w:t xml:space="preserve">Date of the </w:t>
            </w:r>
            <w:r w:rsidR="00A45DAD">
              <w:rPr>
                <w:rFonts w:ascii="Century Gothic" w:hAnsi="Century Gothic" w:cs="Arial"/>
                <w:b/>
                <w:sz w:val="20"/>
                <w:szCs w:val="20"/>
              </w:rPr>
              <w:t>activity/program/initiative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575E9842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D7AFC40" w14:textId="77777777" w:rsidR="00D447B0" w:rsidRDefault="00D447B0" w:rsidP="007354C9">
      <w:pPr>
        <w:rPr>
          <w:rFonts w:ascii="Century Gothic" w:hAnsi="Century Gothic" w:cs="Arial"/>
          <w:b/>
          <w:sz w:val="20"/>
          <w:szCs w:val="20"/>
        </w:rPr>
      </w:pPr>
    </w:p>
    <w:p w14:paraId="622BE8DB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95"/>
        <w:gridCol w:w="6370"/>
      </w:tblGrid>
      <w:tr w:rsidR="00B80507" w:rsidRPr="003C70FC" w14:paraId="51CF09D8" w14:textId="77777777" w:rsidTr="00507948">
        <w:tc>
          <w:tcPr>
            <w:tcW w:w="203" w:type="pct"/>
          </w:tcPr>
          <w:p w14:paraId="49910FF2" w14:textId="77777777" w:rsidR="00B80507" w:rsidRPr="003C70FC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pct"/>
          </w:tcPr>
          <w:p w14:paraId="5D1D9074" w14:textId="1D3EB262" w:rsidR="00C25525" w:rsidRPr="00D54C71" w:rsidRDefault="005F3F2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4C71">
              <w:rPr>
                <w:rFonts w:ascii="Century Gothic" w:hAnsi="Century Gothic" w:cs="Arial"/>
                <w:b/>
                <w:sz w:val="20"/>
                <w:szCs w:val="20"/>
              </w:rPr>
              <w:t>Describe how the activity, program or initiative promoted and supported diversity and inclusion.</w:t>
            </w:r>
          </w:p>
        </w:tc>
        <w:tc>
          <w:tcPr>
            <w:tcW w:w="3036" w:type="pct"/>
          </w:tcPr>
          <w:p w14:paraId="523B8E4D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6E145B26" w14:textId="77777777" w:rsidTr="00507948">
        <w:tc>
          <w:tcPr>
            <w:tcW w:w="203" w:type="pct"/>
          </w:tcPr>
          <w:p w14:paraId="3A49F40C" w14:textId="6C9C1FC6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2.</w:t>
            </w:r>
          </w:p>
        </w:tc>
        <w:tc>
          <w:tcPr>
            <w:tcW w:w="1761" w:type="pct"/>
          </w:tcPr>
          <w:p w14:paraId="42244AB9" w14:textId="56663D1C" w:rsidR="00B80507" w:rsidRPr="00D54C71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4C71">
              <w:rPr>
                <w:rFonts w:ascii="Century Gothic" w:hAnsi="Century Gothic" w:cs="Arial"/>
                <w:b/>
                <w:sz w:val="20"/>
                <w:szCs w:val="20"/>
              </w:rPr>
              <w:t xml:space="preserve">Outline </w:t>
            </w:r>
            <w:r w:rsidR="00C25525" w:rsidRPr="00D54C71">
              <w:rPr>
                <w:rFonts w:ascii="Century Gothic" w:hAnsi="Century Gothic" w:cs="Arial"/>
                <w:b/>
                <w:sz w:val="20"/>
                <w:szCs w:val="20"/>
              </w:rPr>
              <w:t xml:space="preserve">the </w:t>
            </w:r>
            <w:r w:rsidR="00507948" w:rsidRPr="00D54C71">
              <w:rPr>
                <w:rFonts w:ascii="Century Gothic" w:hAnsi="Century Gothic" w:cs="Arial"/>
                <w:b/>
                <w:sz w:val="20"/>
                <w:szCs w:val="20"/>
              </w:rPr>
              <w:t>key strengths and outcomes from</w:t>
            </w:r>
            <w:r w:rsidR="005F3F27" w:rsidRPr="00D54C71">
              <w:rPr>
                <w:rFonts w:ascii="Century Gothic" w:hAnsi="Century Gothic" w:cs="Arial"/>
                <w:b/>
                <w:sz w:val="20"/>
                <w:szCs w:val="20"/>
              </w:rPr>
              <w:t xml:space="preserve"> the activity, program or initiative</w:t>
            </w:r>
            <w:r w:rsidR="00D54C71" w:rsidRPr="00D54C71">
              <w:rPr>
                <w:rFonts w:ascii="Century Gothic" w:hAnsi="Century Gothic" w:cs="Arial"/>
                <w:b/>
                <w:sz w:val="20"/>
                <w:szCs w:val="20"/>
              </w:rPr>
              <w:t xml:space="preserve"> and how it has benefited individuals and your organisation.</w:t>
            </w:r>
          </w:p>
        </w:tc>
        <w:tc>
          <w:tcPr>
            <w:tcW w:w="3036" w:type="pct"/>
          </w:tcPr>
          <w:p w14:paraId="0553774C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80507" w:rsidRPr="003C70FC" w14:paraId="19FE6233" w14:textId="77777777" w:rsidTr="00507948">
        <w:tc>
          <w:tcPr>
            <w:tcW w:w="203" w:type="pct"/>
          </w:tcPr>
          <w:p w14:paraId="1DF9B805" w14:textId="7F58567C" w:rsidR="00B80507" w:rsidRPr="003C70FC" w:rsidRDefault="00507948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3.</w:t>
            </w:r>
          </w:p>
        </w:tc>
        <w:tc>
          <w:tcPr>
            <w:tcW w:w="1761" w:type="pct"/>
          </w:tcPr>
          <w:p w14:paraId="10154AFF" w14:textId="77777777" w:rsidR="00B80507" w:rsidRPr="00D54C71" w:rsidRDefault="00B80507" w:rsidP="00B8050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4C71">
              <w:rPr>
                <w:rFonts w:ascii="Century Gothic" w:hAnsi="Century Gothic" w:cs="Arial"/>
                <w:b/>
                <w:sz w:val="20"/>
                <w:szCs w:val="20"/>
              </w:rPr>
              <w:t>Provide examples and evidence of the outcome.</w:t>
            </w:r>
          </w:p>
        </w:tc>
        <w:tc>
          <w:tcPr>
            <w:tcW w:w="3036" w:type="pct"/>
          </w:tcPr>
          <w:p w14:paraId="1BEACE70" w14:textId="77777777" w:rsidR="00B80507" w:rsidRPr="003C70FC" w:rsidRDefault="00B80507" w:rsidP="00B8050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A8AC382" w14:textId="0A1B2959" w:rsidR="00C25525" w:rsidRPr="00D54C71" w:rsidRDefault="00C25525" w:rsidP="00C25525">
      <w:pPr>
        <w:autoSpaceDE w:val="0"/>
        <w:autoSpaceDN w:val="0"/>
        <w:adjustRightInd w:val="0"/>
        <w:rPr>
          <w:rFonts w:ascii="Century Gothic" w:hAnsi="Century Gothic"/>
          <w:sz w:val="8"/>
          <w:szCs w:val="8"/>
        </w:rPr>
      </w:pPr>
    </w:p>
    <w:p w14:paraId="0EF3B7C6" w14:textId="77777777" w:rsidR="00507948" w:rsidRPr="00D447B0" w:rsidRDefault="00507948" w:rsidP="00507948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7A5AFF11" w14:textId="4A4753AD" w:rsidR="00507948" w:rsidRPr="00B80507" w:rsidRDefault="00507948" w:rsidP="005079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Links to </w:t>
      </w:r>
      <w:r w:rsidR="00A3353D">
        <w:rPr>
          <w:rFonts w:ascii="Century Gothic" w:hAnsi="Century Gothic" w:cs="Arial"/>
          <w:sz w:val="20"/>
          <w:szCs w:val="20"/>
        </w:rPr>
        <w:t>activity/ program/initiative</w:t>
      </w:r>
      <w:r w:rsidRPr="00B80507">
        <w:rPr>
          <w:rFonts w:ascii="Century Gothic" w:hAnsi="Century Gothic" w:cs="Arial"/>
          <w:sz w:val="20"/>
          <w:szCs w:val="20"/>
        </w:rPr>
        <w:t xml:space="preserve"> and/or campaign</w:t>
      </w:r>
      <w:r>
        <w:rPr>
          <w:rFonts w:ascii="Century Gothic" w:hAnsi="Century Gothic" w:cs="Arial"/>
          <w:sz w:val="20"/>
          <w:szCs w:val="20"/>
        </w:rPr>
        <w:t xml:space="preserve"> on a website</w:t>
      </w:r>
    </w:p>
    <w:p w14:paraId="0FF8323B" w14:textId="77777777" w:rsidR="00507948" w:rsidRPr="006268A1" w:rsidRDefault="00507948" w:rsidP="00507948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Marketing material (Softcopy attachment)</w:t>
      </w:r>
    </w:p>
    <w:p w14:paraId="65C3B74F" w14:textId="77777777" w:rsidR="00507948" w:rsidRDefault="00507948" w:rsidP="00507948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507948" w14:paraId="0DA5804A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205C3D39" w14:textId="77777777" w:rsidR="00507948" w:rsidRDefault="00507948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21373C6D" w14:textId="77777777" w:rsidR="00507948" w:rsidRPr="00507948" w:rsidRDefault="00507948" w:rsidP="00507948">
      <w:pPr>
        <w:ind w:left="360"/>
        <w:rPr>
          <w:rFonts w:ascii="Century Gothic" w:hAnsi="Century Gothic" w:cs="Arial"/>
          <w:b/>
          <w:sz w:val="20"/>
          <w:szCs w:val="20"/>
        </w:rPr>
      </w:pPr>
    </w:p>
    <w:p w14:paraId="5F15D526" w14:textId="77777777" w:rsidR="00507948" w:rsidRPr="00507948" w:rsidRDefault="00507948" w:rsidP="00507948">
      <w:pPr>
        <w:ind w:left="360"/>
        <w:rPr>
          <w:rFonts w:ascii="Century Gothic" w:hAnsi="Century Gothic" w:cs="Arial"/>
          <w:b/>
        </w:rPr>
      </w:pPr>
      <w:r w:rsidRPr="00507948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507948" w:rsidRPr="00D447B0" w14:paraId="5B5C6E80" w14:textId="77777777" w:rsidTr="00C35293">
        <w:trPr>
          <w:trHeight w:val="70"/>
        </w:trPr>
        <w:tc>
          <w:tcPr>
            <w:tcW w:w="2047" w:type="pct"/>
          </w:tcPr>
          <w:p w14:paraId="639EEB71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62BB49AE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250 words)</w:t>
            </w:r>
          </w:p>
        </w:tc>
        <w:tc>
          <w:tcPr>
            <w:tcW w:w="2953" w:type="pct"/>
          </w:tcPr>
          <w:p w14:paraId="46068D2D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62BF95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555411A2" w14:textId="77777777" w:rsidTr="00C35293">
        <w:trPr>
          <w:trHeight w:val="70"/>
        </w:trPr>
        <w:tc>
          <w:tcPr>
            <w:tcW w:w="2047" w:type="pct"/>
          </w:tcPr>
          <w:p w14:paraId="04080742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430B31E3" w14:textId="77777777" w:rsidR="00507948" w:rsidRPr="00507948" w:rsidRDefault="00507948" w:rsidP="0050794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507948">
              <w:rPr>
                <w:rFonts w:ascii="Century Gothic" w:hAnsi="Century Gothic"/>
                <w:sz w:val="20"/>
                <w:szCs w:val="20"/>
              </w:rPr>
              <w:t>(max. 50 words)</w:t>
            </w:r>
          </w:p>
        </w:tc>
        <w:tc>
          <w:tcPr>
            <w:tcW w:w="2953" w:type="pct"/>
          </w:tcPr>
          <w:p w14:paraId="1F85B32C" w14:textId="77777777" w:rsidR="00507948" w:rsidRPr="00507948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737736D" w14:textId="77777777" w:rsidR="00507948" w:rsidRPr="00D447B0" w:rsidRDefault="00507948" w:rsidP="005079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07948" w:rsidRPr="00D447B0" w14:paraId="3D19E11F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535696B" w14:textId="77777777" w:rsidR="00507948" w:rsidRPr="00507948" w:rsidRDefault="00507948" w:rsidP="00507948">
            <w:pPr>
              <w:rPr>
                <w:rFonts w:ascii="Century Gothic" w:hAnsi="Century Gothic"/>
                <w:sz w:val="20"/>
                <w:szCs w:val="20"/>
              </w:rPr>
            </w:pPr>
            <w:r w:rsidRPr="00507948">
              <w:rPr>
                <w:rFonts w:ascii="Century Gothic" w:hAnsi="Century Gothic"/>
                <w:b/>
                <w:sz w:val="20"/>
                <w:szCs w:val="20"/>
              </w:rPr>
              <w:t xml:space="preserve">Please attach your Company Logo: </w:t>
            </w:r>
            <w:r w:rsidRPr="00507948">
              <w:rPr>
                <w:rFonts w:ascii="Century Gothic" w:hAnsi="Century Gothic"/>
                <w:sz w:val="20"/>
                <w:szCs w:val="20"/>
              </w:rPr>
              <w:t>A high res (1MG in eps or aif) version of your company logo. The ACOMMS will only use your logo if your entry is shortlisted as a finalist in its given category.</w:t>
            </w:r>
          </w:p>
        </w:tc>
      </w:tr>
    </w:tbl>
    <w:p w14:paraId="2025DFEF" w14:textId="77777777" w:rsidR="007354C9" w:rsidRPr="00D447B0" w:rsidRDefault="007354C9" w:rsidP="00507948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D54C71">
      <w:headerReference w:type="default" r:id="rId9"/>
      <w:footerReference w:type="default" r:id="rId10"/>
      <w:pgSz w:w="11906" w:h="16838" w:code="9"/>
      <w:pgMar w:top="1134" w:right="1134" w:bottom="1134" w:left="1134" w:header="567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CCE9" w14:textId="77777777" w:rsidR="009A6354" w:rsidRDefault="009A6354" w:rsidP="00D447B0">
      <w:r>
        <w:separator/>
      </w:r>
    </w:p>
  </w:endnote>
  <w:endnote w:type="continuationSeparator" w:id="0">
    <w:p w14:paraId="287F2548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A9A78" w14:textId="77777777" w:rsidR="00AB03A4" w:rsidRDefault="008E0FDF" w:rsidP="00AB03A4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C5382B7">
        <v:rect id="_x0000_i1025" style="width:0;height:1.5pt" o:hralign="center" o:hrstd="t" o:hr="t" fillcolor="#a0a0a0" stroked="f"/>
      </w:pict>
    </w:r>
  </w:p>
  <w:p w14:paraId="2994CE54" w14:textId="77777777" w:rsidR="00AB03A4" w:rsidRPr="00D447B0" w:rsidRDefault="00AB03A4" w:rsidP="00AB03A4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4CBC3319" w14:textId="77777777" w:rsidR="00AB03A4" w:rsidRPr="00D447B0" w:rsidRDefault="00AB03A4" w:rsidP="00AB03A4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6B0123F7" w14:textId="4C8D2EEB" w:rsidR="00AB03A4" w:rsidRPr="00D447B0" w:rsidRDefault="00AB03A4" w:rsidP="00AB03A4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</w:t>
    </w:r>
    <w:r w:rsidR="00905A32">
      <w:rPr>
        <w:rFonts w:ascii="Century Gothic" w:hAnsi="Century Gothic" w:cs="Arial"/>
        <w:b/>
        <w:sz w:val="20"/>
        <w:szCs w:val="20"/>
      </w:rPr>
      <w:t>7</w:t>
    </w:r>
    <w:r w:rsidR="00905A32" w:rsidRPr="00905A32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905A32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</w:t>
    </w:r>
    <w:r w:rsidR="00905A32">
      <w:rPr>
        <w:rFonts w:ascii="Century Gothic" w:hAnsi="Century Gothic" w:cs="Arial"/>
        <w:b/>
        <w:sz w:val="20"/>
        <w:szCs w:val="20"/>
      </w:rPr>
      <w:t>2</w:t>
    </w:r>
  </w:p>
  <w:p w14:paraId="25CDAB6D" w14:textId="77777777" w:rsidR="00AB03A4" w:rsidRPr="00D447B0" w:rsidRDefault="00AB03A4" w:rsidP="00AB03A4">
    <w:pPr>
      <w:jc w:val="center"/>
      <w:rPr>
        <w:rFonts w:ascii="Century Gothic" w:hAnsi="Century Gothic" w:cs="Arial"/>
        <w:sz w:val="20"/>
        <w:szCs w:val="20"/>
      </w:rPr>
    </w:pPr>
  </w:p>
  <w:p w14:paraId="69B8FED3" w14:textId="5F4DD033" w:rsidR="00AB03A4" w:rsidRPr="00054202" w:rsidRDefault="00AB03A4" w:rsidP="00054202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CDD3" w14:textId="77777777" w:rsidR="00254128" w:rsidRDefault="008E0FDF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442CABD1">
        <v:rect id="_x0000_i1026" style="width:0;height:1.5pt" o:hralign="center" o:hrstd="t" o:hr="t" fillcolor="#a0a0a0" stroked="f"/>
      </w:pict>
    </w:r>
  </w:p>
  <w:p w14:paraId="3FD4F577" w14:textId="1CDA178D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4139A3" w:rsidRPr="00E12B0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67D99997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1E61B03" w14:textId="473924C5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1A5E81">
      <w:rPr>
        <w:rFonts w:ascii="Century Gothic" w:hAnsi="Century Gothic" w:cs="Arial"/>
        <w:b/>
        <w:sz w:val="20"/>
        <w:szCs w:val="20"/>
      </w:rPr>
      <w:t>Friday 2</w:t>
    </w:r>
    <w:r w:rsidR="00905A32">
      <w:rPr>
        <w:rFonts w:ascii="Century Gothic" w:hAnsi="Century Gothic" w:cs="Arial"/>
        <w:b/>
        <w:sz w:val="20"/>
        <w:szCs w:val="20"/>
      </w:rPr>
      <w:t>7</w:t>
    </w:r>
    <w:r w:rsidR="00905A32" w:rsidRPr="00905A32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905A32">
      <w:rPr>
        <w:rFonts w:ascii="Century Gothic" w:hAnsi="Century Gothic" w:cs="Arial"/>
        <w:b/>
        <w:sz w:val="20"/>
        <w:szCs w:val="20"/>
      </w:rPr>
      <w:t xml:space="preserve"> </w:t>
    </w:r>
    <w:r w:rsidR="004139A3">
      <w:rPr>
        <w:rFonts w:ascii="Century Gothic" w:hAnsi="Century Gothic" w:cs="Arial"/>
        <w:b/>
        <w:sz w:val="20"/>
        <w:szCs w:val="20"/>
      </w:rPr>
      <w:t>May</w:t>
    </w:r>
    <w:r w:rsidR="00F47B73" w:rsidRPr="00F47B73">
      <w:rPr>
        <w:rFonts w:ascii="Century Gothic" w:hAnsi="Century Gothic" w:cs="Arial"/>
        <w:b/>
        <w:sz w:val="20"/>
        <w:szCs w:val="20"/>
      </w:rPr>
      <w:t xml:space="preserve"> 20</w:t>
    </w:r>
    <w:r w:rsidR="00CD5260">
      <w:rPr>
        <w:rFonts w:ascii="Century Gothic" w:hAnsi="Century Gothic" w:cs="Arial"/>
        <w:b/>
        <w:sz w:val="20"/>
        <w:szCs w:val="20"/>
      </w:rPr>
      <w:t>2</w:t>
    </w:r>
    <w:r w:rsidR="00905A32">
      <w:rPr>
        <w:rFonts w:ascii="Century Gothic" w:hAnsi="Century Gothic" w:cs="Arial"/>
        <w:b/>
        <w:sz w:val="20"/>
        <w:szCs w:val="20"/>
      </w:rPr>
      <w:t>2</w:t>
    </w:r>
  </w:p>
  <w:p w14:paraId="13A6FDD0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0863BF20" w14:textId="76447726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AAA5" w14:textId="77777777" w:rsidR="009A6354" w:rsidRDefault="009A6354" w:rsidP="00D447B0">
      <w:r>
        <w:separator/>
      </w:r>
    </w:p>
  </w:footnote>
  <w:footnote w:type="continuationSeparator" w:id="0">
    <w:p w14:paraId="1594A723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0C8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0A8BA6ED" w14:textId="7E59654A" w:rsidR="00D447B0" w:rsidRPr="00F316AB" w:rsidRDefault="005F3F27" w:rsidP="00D447B0">
    <w:pPr>
      <w:jc w:val="center"/>
      <w:rPr>
        <w:rFonts w:ascii="Century Gothic" w:hAnsi="Century Gothic" w:cs="Arial"/>
        <w:b/>
        <w:sz w:val="36"/>
        <w:szCs w:val="36"/>
      </w:rPr>
    </w:pPr>
    <w:r>
      <w:rPr>
        <w:rFonts w:ascii="Century Gothic" w:hAnsi="Century Gothic"/>
        <w:b/>
        <w:sz w:val="40"/>
        <w:szCs w:val="40"/>
      </w:rPr>
      <w:t>DIVERSITY AND INCLUSION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174F4"/>
    <w:multiLevelType w:val="hybridMultilevel"/>
    <w:tmpl w:val="26BE8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202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2B17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4D51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E81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E8B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39A3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12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07948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7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8F6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998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1C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5CE4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52B1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103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D36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0FDF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5A32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46A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59B6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4E2C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353D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5DAD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3A4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78C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5525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2A9B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260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4C71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99D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09D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47B73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5B99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1"/>
    <o:shapelayout v:ext="edit">
      <o:idmap v:ext="edit" data="1"/>
    </o:shapelayout>
  </w:shapeDefaults>
  <w:decimalSymbol w:val="."/>
  <w:listSeparator w:val=","/>
  <w14:docId w14:val="1E73382E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26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68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39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394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2646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23</cp:revision>
  <cp:lastPrinted>2018-02-05T00:06:00Z</cp:lastPrinted>
  <dcterms:created xsi:type="dcterms:W3CDTF">2020-01-05T22:45:00Z</dcterms:created>
  <dcterms:modified xsi:type="dcterms:W3CDTF">2022-03-18T02:13:00Z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