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07587692" w14:textId="77777777" w:rsidTr="00D447B0">
        <w:tc>
          <w:tcPr>
            <w:tcW w:w="0" w:type="auto"/>
          </w:tcPr>
          <w:p w14:paraId="402B79AF" w14:textId="77777777" w:rsidR="002C7079" w:rsidRPr="00B0653B" w:rsidRDefault="00F47B7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80C8666" wp14:editId="4EEDB9E9">
                  <wp:extent cx="1402168" cy="2752644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68" cy="27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E8159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891856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B836DB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231D595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F9E42E" w14:textId="09340B05" w:rsidR="00B80507" w:rsidRDefault="00384D41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SUSTAINABILITY</w:t>
            </w:r>
          </w:p>
          <w:p w14:paraId="08B396AD" w14:textId="77777777" w:rsidR="00B80507" w:rsidRPr="00B80507" w:rsidRDefault="00B80507" w:rsidP="00B805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A815C7" w14:textId="1505C257" w:rsidR="002C7079" w:rsidRPr="00B0653B" w:rsidRDefault="00B8050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7C71">
              <w:rPr>
                <w:rFonts w:ascii="Century Gothic" w:hAnsi="Century Gothic"/>
                <w:sz w:val="36"/>
                <w:szCs w:val="36"/>
              </w:rPr>
              <w:t>Recognises</w:t>
            </w:r>
            <w:r w:rsidR="008F73EE">
              <w:rPr>
                <w:rFonts w:ascii="Century Gothic" w:hAnsi="Century Gothic"/>
                <w:sz w:val="36"/>
                <w:szCs w:val="36"/>
              </w:rPr>
              <w:t xml:space="preserve"> a</w:t>
            </w:r>
            <w:r w:rsidRPr="00117C71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384D41">
              <w:rPr>
                <w:rFonts w:ascii="Century Gothic" w:hAnsi="Century Gothic"/>
                <w:sz w:val="36"/>
                <w:szCs w:val="36"/>
              </w:rPr>
              <w:t>company that has successfully executed programs that promote environmental sustainability and/or remediation</w:t>
            </w:r>
          </w:p>
        </w:tc>
      </w:tr>
    </w:tbl>
    <w:p w14:paraId="67C97B81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90228D" w14:paraId="62CE00B4" w14:textId="77777777" w:rsidTr="0090228D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4AD214D5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787605EB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228D" w14:paraId="324F2CF7" w14:textId="77777777" w:rsidTr="0090228D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3FDEECE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FBF2084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22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February 2021</w:t>
            </w:r>
          </w:p>
        </w:tc>
      </w:tr>
      <w:tr w:rsidR="0090228D" w14:paraId="66920432" w14:textId="77777777" w:rsidTr="0090228D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27CBE5F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6A016A8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21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2021</w:t>
            </w:r>
          </w:p>
        </w:tc>
      </w:tr>
      <w:tr w:rsidR="0090228D" w14:paraId="44F3BA21" w14:textId="77777777" w:rsidTr="0090228D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0AB7D1DA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8FA49F3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7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2021</w:t>
            </w:r>
          </w:p>
        </w:tc>
      </w:tr>
      <w:tr w:rsidR="0090228D" w14:paraId="3C2AF0A2" w14:textId="77777777" w:rsidTr="0090228D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55386F6F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117E14B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18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2021</w:t>
            </w:r>
          </w:p>
        </w:tc>
      </w:tr>
    </w:tbl>
    <w:p w14:paraId="1AF839B9" w14:textId="77777777" w:rsidR="00DB140E" w:rsidRPr="00507948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3FCB30E5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F66E1B0" w14:textId="77777777" w:rsidTr="00507948">
        <w:tc>
          <w:tcPr>
            <w:tcW w:w="10055" w:type="dxa"/>
            <w:vAlign w:val="center"/>
          </w:tcPr>
          <w:p w14:paraId="26A2FF7A" w14:textId="218C04CF" w:rsidR="00254128" w:rsidRPr="00D447B0" w:rsidRDefault="00B80507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sz w:val="20"/>
                <w:szCs w:val="20"/>
              </w:rPr>
              <w:t xml:space="preserve">Industry </w:t>
            </w:r>
            <w:r w:rsidR="00384D41">
              <w:rPr>
                <w:rFonts w:ascii="Century Gothic" w:hAnsi="Century Gothic" w:cs="Arial"/>
                <w:sz w:val="20"/>
                <w:szCs w:val="20"/>
              </w:rPr>
              <w:t>sustainability</w:t>
            </w:r>
            <w:r w:rsidRPr="00B80507">
              <w:rPr>
                <w:rFonts w:ascii="Century Gothic" w:hAnsi="Century Gothic" w:cs="Arial"/>
                <w:sz w:val="20"/>
                <w:szCs w:val="20"/>
              </w:rPr>
              <w:t xml:space="preserve"> initiative and/or campaign undertaken by the company or an individual in Australia 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within 20</w:t>
            </w:r>
            <w:r w:rsidR="00AD2866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EB0FC8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AD2866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 xml:space="preserve"> or earlier.</w:t>
            </w:r>
          </w:p>
        </w:tc>
        <w:tc>
          <w:tcPr>
            <w:tcW w:w="401" w:type="dxa"/>
          </w:tcPr>
          <w:p w14:paraId="562FB60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C60B382" w14:textId="77777777" w:rsidTr="00507948">
        <w:tc>
          <w:tcPr>
            <w:tcW w:w="10055" w:type="dxa"/>
            <w:vAlign w:val="center"/>
          </w:tcPr>
          <w:p w14:paraId="28ED1127" w14:textId="77777777" w:rsidR="00254128" w:rsidRPr="00D447B0" w:rsidRDefault="00254128" w:rsidP="00EC709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9B7D48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B7565AC" w14:textId="77777777" w:rsidTr="00507948">
        <w:tc>
          <w:tcPr>
            <w:tcW w:w="10055" w:type="dxa"/>
            <w:vAlign w:val="center"/>
          </w:tcPr>
          <w:p w14:paraId="74D336C0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65E84A40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A448556" w14:textId="77777777" w:rsidTr="00507948">
        <w:tc>
          <w:tcPr>
            <w:tcW w:w="10055" w:type="dxa"/>
            <w:vAlign w:val="center"/>
          </w:tcPr>
          <w:p w14:paraId="01CA4AF5" w14:textId="25C518E8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This</w:t>
            </w:r>
            <w:r w:rsidR="00A21B7A">
              <w:rPr>
                <w:rFonts w:ascii="Century Gothic" w:hAnsi="Century Gothic" w:cs="Arial"/>
                <w:sz w:val="20"/>
                <w:szCs w:val="20"/>
              </w:rPr>
              <w:t xml:space="preserve"> program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 initiative and/or campaign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8AA5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E338B0B" w14:textId="77777777" w:rsidTr="00C35293">
        <w:tc>
          <w:tcPr>
            <w:tcW w:w="10055" w:type="dxa"/>
            <w:vAlign w:val="center"/>
          </w:tcPr>
          <w:p w14:paraId="77F70731" w14:textId="77777777" w:rsidR="00507948" w:rsidRPr="00D447B0" w:rsidRDefault="0050794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5ADBD2D1" w14:textId="77777777" w:rsidR="00507948" w:rsidRPr="0025412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18730B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A6A0D25" w14:textId="77777777" w:rsidR="0050794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1AD2EA55" w14:textId="77777777" w:rsidR="00507948" w:rsidRPr="00FA7770" w:rsidRDefault="00507948" w:rsidP="00507948">
      <w:pPr>
        <w:rPr>
          <w:rFonts w:ascii="Century Gothic" w:hAnsi="Century Gothic"/>
          <w:b/>
          <w:sz w:val="20"/>
          <w:szCs w:val="20"/>
        </w:rPr>
      </w:pPr>
    </w:p>
    <w:p w14:paraId="53218857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4B37F779" w14:textId="77777777" w:rsidTr="00D447B0">
        <w:tc>
          <w:tcPr>
            <w:tcW w:w="10201" w:type="dxa"/>
            <w:gridSpan w:val="2"/>
          </w:tcPr>
          <w:p w14:paraId="487853E9" w14:textId="522F095C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F47B73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F47B73">
              <w:rPr>
                <w:rFonts w:ascii="Century Gothic" w:hAnsi="Century Gothic"/>
                <w:sz w:val="20"/>
                <w:szCs w:val="20"/>
              </w:rPr>
              <w:t>20</w:t>
            </w:r>
            <w:r w:rsidR="00983757">
              <w:rPr>
                <w:rFonts w:ascii="Century Gothic" w:hAnsi="Century Gothic"/>
                <w:sz w:val="20"/>
                <w:szCs w:val="20"/>
              </w:rPr>
              <w:t>2</w:t>
            </w:r>
            <w:r w:rsidR="0090228D">
              <w:rPr>
                <w:rFonts w:ascii="Century Gothic" w:hAnsi="Century Gothic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7523D576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3D1DB107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371D2BB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804C004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7AC10DF8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5B41D7E8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4720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8A4D727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72681C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66DEE3DC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FD84FF5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79612F2" w14:textId="77777777" w:rsidTr="00507948">
        <w:trPr>
          <w:trHeight w:val="284"/>
        </w:trPr>
        <w:tc>
          <w:tcPr>
            <w:tcW w:w="1966" w:type="pct"/>
          </w:tcPr>
          <w:p w14:paraId="7880261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67425A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F73F252" w14:textId="77777777" w:rsidTr="00507948">
        <w:trPr>
          <w:trHeight w:val="284"/>
        </w:trPr>
        <w:tc>
          <w:tcPr>
            <w:tcW w:w="1966" w:type="pct"/>
          </w:tcPr>
          <w:p w14:paraId="5361CE3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6A30067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11011AF" w14:textId="77777777" w:rsidTr="00507948">
        <w:trPr>
          <w:trHeight w:val="284"/>
        </w:trPr>
        <w:tc>
          <w:tcPr>
            <w:tcW w:w="1966" w:type="pct"/>
          </w:tcPr>
          <w:p w14:paraId="2E24026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367C7E8F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7419B17" w14:textId="77777777" w:rsidTr="00507948">
        <w:trPr>
          <w:trHeight w:val="284"/>
        </w:trPr>
        <w:tc>
          <w:tcPr>
            <w:tcW w:w="1966" w:type="pct"/>
          </w:tcPr>
          <w:p w14:paraId="4083495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7A104C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3C18901" w14:textId="77777777" w:rsidTr="00507948">
        <w:trPr>
          <w:trHeight w:val="284"/>
        </w:trPr>
        <w:tc>
          <w:tcPr>
            <w:tcW w:w="1966" w:type="pct"/>
          </w:tcPr>
          <w:p w14:paraId="3AE795C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16AA82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CF88908" w14:textId="77777777" w:rsidTr="00507948">
        <w:trPr>
          <w:trHeight w:val="284"/>
        </w:trPr>
        <w:tc>
          <w:tcPr>
            <w:tcW w:w="1966" w:type="pct"/>
          </w:tcPr>
          <w:p w14:paraId="42B1C4FA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38DE8D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CE6ED6E" w14:textId="77777777" w:rsidTr="00507948">
        <w:trPr>
          <w:trHeight w:val="284"/>
        </w:trPr>
        <w:tc>
          <w:tcPr>
            <w:tcW w:w="1966" w:type="pct"/>
          </w:tcPr>
          <w:p w14:paraId="75ADC501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266BB40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038F8BB" w14:textId="77777777" w:rsidTr="00507948">
        <w:trPr>
          <w:trHeight w:val="284"/>
        </w:trPr>
        <w:tc>
          <w:tcPr>
            <w:tcW w:w="1966" w:type="pct"/>
          </w:tcPr>
          <w:p w14:paraId="122F49D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3B315FE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4AB19A4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504CC802" w14:textId="77777777" w:rsidTr="00507948">
        <w:trPr>
          <w:trHeight w:val="284"/>
        </w:trPr>
        <w:tc>
          <w:tcPr>
            <w:tcW w:w="1966" w:type="pct"/>
          </w:tcPr>
          <w:p w14:paraId="43037E39" w14:textId="6AE23EFE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384D41">
              <w:rPr>
                <w:rFonts w:ascii="Century Gothic" w:hAnsi="Century Gothic" w:cs="Arial"/>
                <w:b/>
                <w:sz w:val="20"/>
                <w:szCs w:val="20"/>
              </w:rPr>
              <w:t>sustainability</w:t>
            </w:r>
            <w:r w:rsidR="00B80507" w:rsidRPr="00B80507">
              <w:rPr>
                <w:rFonts w:ascii="Century Gothic" w:hAnsi="Century Gothic" w:cs="Arial"/>
                <w:b/>
                <w:sz w:val="20"/>
                <w:szCs w:val="20"/>
              </w:rPr>
              <w:t xml:space="preserve"> initiative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80E1BC8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3040D31" w14:textId="77777777" w:rsidTr="00507948">
        <w:trPr>
          <w:trHeight w:val="284"/>
        </w:trPr>
        <w:tc>
          <w:tcPr>
            <w:tcW w:w="1966" w:type="pct"/>
          </w:tcPr>
          <w:p w14:paraId="2CA1D469" w14:textId="701ED7EF" w:rsidR="007354C9" w:rsidRPr="00254128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b/>
                <w:sz w:val="20"/>
                <w:szCs w:val="20"/>
              </w:rPr>
              <w:t xml:space="preserve">Date of the industry </w:t>
            </w:r>
            <w:r w:rsidR="00384D41">
              <w:rPr>
                <w:rFonts w:ascii="Century Gothic" w:hAnsi="Century Gothic" w:cs="Arial"/>
                <w:b/>
                <w:sz w:val="20"/>
                <w:szCs w:val="20"/>
              </w:rPr>
              <w:t xml:space="preserve">sustainability </w:t>
            </w:r>
            <w:r w:rsidRPr="00B80507">
              <w:rPr>
                <w:rFonts w:ascii="Century Gothic" w:hAnsi="Century Gothic" w:cs="Arial"/>
                <w:b/>
                <w:sz w:val="20"/>
                <w:szCs w:val="20"/>
              </w:rPr>
              <w:t>initiative</w:t>
            </w:r>
          </w:p>
        </w:tc>
        <w:tc>
          <w:tcPr>
            <w:tcW w:w="3034" w:type="pct"/>
          </w:tcPr>
          <w:p w14:paraId="575E984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D7AFC40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622BE8DB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B80507" w:rsidRPr="003C70FC" w14:paraId="51CF09D8" w14:textId="77777777" w:rsidTr="00507948">
        <w:tc>
          <w:tcPr>
            <w:tcW w:w="203" w:type="pct"/>
          </w:tcPr>
          <w:p w14:paraId="49910FF2" w14:textId="77777777" w:rsidR="00B80507" w:rsidRPr="003C70FC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D1D9074" w14:textId="5A0F4F16" w:rsidR="00C25525" w:rsidRPr="004E0E2A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the </w:t>
            </w:r>
            <w:r w:rsidR="00384D41">
              <w:rPr>
                <w:rFonts w:ascii="Century Gothic" w:hAnsi="Century Gothic" w:cs="Arial"/>
                <w:b/>
                <w:sz w:val="20"/>
                <w:szCs w:val="20"/>
              </w:rPr>
              <w:t xml:space="preserve">nature of the </w:t>
            </w: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>Initiativ</w:t>
            </w:r>
            <w:r w:rsidR="00384D41">
              <w:rPr>
                <w:rFonts w:ascii="Century Gothic" w:hAnsi="Century Gothic" w:cs="Arial"/>
                <w:b/>
                <w:sz w:val="20"/>
                <w:szCs w:val="20"/>
              </w:rPr>
              <w:t>e.</w:t>
            </w:r>
          </w:p>
        </w:tc>
        <w:tc>
          <w:tcPr>
            <w:tcW w:w="3036" w:type="pct"/>
          </w:tcPr>
          <w:p w14:paraId="523B8E4D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6E145B26" w14:textId="77777777" w:rsidTr="00507948">
        <w:tc>
          <w:tcPr>
            <w:tcW w:w="203" w:type="pct"/>
          </w:tcPr>
          <w:p w14:paraId="3A49F40C" w14:textId="6C9C1FC6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761" w:type="pct"/>
          </w:tcPr>
          <w:p w14:paraId="42244AB9" w14:textId="0FEE42B1" w:rsidR="00B80507" w:rsidRPr="004E0E2A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 xml:space="preserve">Outline </w:t>
            </w:r>
            <w:r w:rsidR="00C25525"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="00507948">
              <w:rPr>
                <w:rFonts w:ascii="Century Gothic" w:hAnsi="Century Gothic" w:cs="Arial"/>
                <w:b/>
                <w:sz w:val="20"/>
                <w:szCs w:val="20"/>
              </w:rPr>
              <w:t xml:space="preserve">key </w:t>
            </w:r>
            <w:r w:rsidR="00384D41">
              <w:rPr>
                <w:rFonts w:ascii="Century Gothic" w:hAnsi="Century Gothic" w:cs="Arial"/>
                <w:b/>
                <w:sz w:val="20"/>
                <w:szCs w:val="20"/>
              </w:rPr>
              <w:t>environment-positive effects of the program(s).  Quantify where possible.</w:t>
            </w:r>
            <w:r w:rsidRPr="00AD4B8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36" w:type="pct"/>
          </w:tcPr>
          <w:p w14:paraId="0553774C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19FE6233" w14:textId="77777777" w:rsidTr="00507948">
        <w:tc>
          <w:tcPr>
            <w:tcW w:w="203" w:type="pct"/>
          </w:tcPr>
          <w:p w14:paraId="1DF9B805" w14:textId="7F58567C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1761" w:type="pct"/>
          </w:tcPr>
          <w:p w14:paraId="10154AFF" w14:textId="60145532" w:rsidR="00B80507" w:rsidRPr="00AD4B8E" w:rsidRDefault="00384D41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Outline any plans for future initiatives in the sustainability space.</w:t>
            </w:r>
          </w:p>
        </w:tc>
        <w:tc>
          <w:tcPr>
            <w:tcW w:w="3036" w:type="pct"/>
          </w:tcPr>
          <w:p w14:paraId="1BEACE70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A8AC382" w14:textId="0A1B2959" w:rsidR="00C25525" w:rsidRDefault="00C25525" w:rsidP="00C2552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0EF3B7C6" w14:textId="77777777" w:rsidR="00507948" w:rsidRPr="00D447B0" w:rsidRDefault="00507948" w:rsidP="00507948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A5AFF11" w14:textId="4500097D" w:rsidR="00507948" w:rsidRPr="00B80507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Links to</w:t>
      </w:r>
      <w:r w:rsidR="00A21B7A">
        <w:rPr>
          <w:rFonts w:ascii="Century Gothic" w:hAnsi="Century Gothic"/>
          <w:sz w:val="20"/>
          <w:szCs w:val="20"/>
        </w:rPr>
        <w:t xml:space="preserve"> program</w:t>
      </w:r>
      <w:r w:rsidRPr="00B80507">
        <w:rPr>
          <w:rFonts w:ascii="Century Gothic" w:hAnsi="Century Gothic" w:cs="Arial"/>
          <w:sz w:val="20"/>
          <w:szCs w:val="20"/>
        </w:rPr>
        <w:t xml:space="preserve"> initiative and/or campaign</w:t>
      </w:r>
      <w:r>
        <w:rPr>
          <w:rFonts w:ascii="Century Gothic" w:hAnsi="Century Gothic" w:cs="Arial"/>
          <w:sz w:val="20"/>
          <w:szCs w:val="20"/>
        </w:rPr>
        <w:t xml:space="preserve"> on a website</w:t>
      </w:r>
    </w:p>
    <w:p w14:paraId="0FF8323B" w14:textId="77777777" w:rsidR="00507948" w:rsidRPr="006268A1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Marketing material (Softcopy attachment)</w:t>
      </w:r>
    </w:p>
    <w:p w14:paraId="65C3B74F" w14:textId="77777777" w:rsidR="00507948" w:rsidRDefault="00507948" w:rsidP="0050794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07948" w14:paraId="0DA5804A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205C3D39" w14:textId="77777777" w:rsidR="00507948" w:rsidRDefault="00507948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1373C6D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  <w:sz w:val="20"/>
          <w:szCs w:val="20"/>
        </w:rPr>
      </w:pPr>
    </w:p>
    <w:p w14:paraId="5F15D526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</w:rPr>
      </w:pPr>
      <w:r w:rsidRPr="0050794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507948" w:rsidRPr="00D447B0" w14:paraId="5B5C6E80" w14:textId="77777777" w:rsidTr="00C35293">
        <w:trPr>
          <w:trHeight w:val="70"/>
        </w:trPr>
        <w:tc>
          <w:tcPr>
            <w:tcW w:w="2047" w:type="pct"/>
          </w:tcPr>
          <w:p w14:paraId="639EEB71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62BB49AE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250 words)</w:t>
            </w:r>
          </w:p>
        </w:tc>
        <w:tc>
          <w:tcPr>
            <w:tcW w:w="2953" w:type="pct"/>
          </w:tcPr>
          <w:p w14:paraId="46068D2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62BF95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555411A2" w14:textId="77777777" w:rsidTr="00C35293">
        <w:trPr>
          <w:trHeight w:val="70"/>
        </w:trPr>
        <w:tc>
          <w:tcPr>
            <w:tcW w:w="2047" w:type="pct"/>
          </w:tcPr>
          <w:p w14:paraId="04080742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30B31E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50 words)</w:t>
            </w:r>
          </w:p>
        </w:tc>
        <w:tc>
          <w:tcPr>
            <w:tcW w:w="2953" w:type="pct"/>
          </w:tcPr>
          <w:p w14:paraId="1F85B32C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737736D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3D19E11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535696B" w14:textId="77777777" w:rsidR="00507948" w:rsidRPr="00507948" w:rsidRDefault="00507948" w:rsidP="00507948">
            <w:pPr>
              <w:rPr>
                <w:rFonts w:ascii="Century Gothic" w:hAnsi="Century Gothic"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 xml:space="preserve">Please attach your Company Logo: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>A high res (1MG in eps or aif) version of your company logo. The ACOMMS will only use your logo if your entry is shortlisted as a finalist in its given category.</w:t>
            </w:r>
          </w:p>
        </w:tc>
      </w:tr>
      <w:tr w:rsidR="00507948" w:rsidRPr="00D52F4C" w14:paraId="7E18F314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4DE4565" w14:textId="77777777" w:rsidR="00507948" w:rsidRPr="00507948" w:rsidRDefault="00507948" w:rsidP="00507948">
            <w:pPr>
              <w:tabs>
                <w:tab w:val="left" w:pos="1560"/>
              </w:tabs>
              <w:spacing w:before="60"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07948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507948" w:rsidRPr="00D447B0" w14:paraId="26B7835E" w14:textId="77777777" w:rsidTr="00C35293">
        <w:trPr>
          <w:trHeight w:val="70"/>
        </w:trPr>
        <w:tc>
          <w:tcPr>
            <w:tcW w:w="2047" w:type="pct"/>
          </w:tcPr>
          <w:p w14:paraId="1E3239BC" w14:textId="77777777" w:rsidR="00507948" w:rsidRPr="00507948" w:rsidRDefault="00507948" w:rsidP="005079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7DD9154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507948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A1D078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0DEFBB60" w14:textId="77777777" w:rsidTr="00C35293">
        <w:trPr>
          <w:trHeight w:val="70"/>
        </w:trPr>
        <w:tc>
          <w:tcPr>
            <w:tcW w:w="5000" w:type="pct"/>
            <w:gridSpan w:val="2"/>
          </w:tcPr>
          <w:p w14:paraId="69376A2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2025DFEF" w14:textId="77777777" w:rsidR="007354C9" w:rsidRPr="00D447B0" w:rsidRDefault="007354C9" w:rsidP="00507948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2681C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CCE9" w14:textId="77777777" w:rsidR="009A6354" w:rsidRDefault="009A6354" w:rsidP="00D447B0">
      <w:r>
        <w:separator/>
      </w:r>
    </w:p>
  </w:endnote>
  <w:endnote w:type="continuationSeparator" w:id="0">
    <w:p w14:paraId="287F2548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4433" w14:textId="77777777" w:rsidR="00CA2B4D" w:rsidRDefault="00AD2866" w:rsidP="00CA2B4D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045632EC">
        <v:rect id="_x0000_i1025" style="width:0;height:1.5pt" o:hralign="center" o:hrstd="t" o:hr="t" fillcolor="#a0a0a0" stroked="f"/>
      </w:pict>
    </w:r>
  </w:p>
  <w:p w14:paraId="780148C4" w14:textId="77777777" w:rsidR="00CA2B4D" w:rsidRPr="00D447B0" w:rsidRDefault="00CA2B4D" w:rsidP="00CA2B4D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4518B4D" w14:textId="77777777" w:rsidR="00CA2B4D" w:rsidRPr="00D447B0" w:rsidRDefault="00CA2B4D" w:rsidP="00CA2B4D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759EBCE" w14:textId="77777777" w:rsidR="00CA2B4D" w:rsidRPr="00D447B0" w:rsidRDefault="00CA2B4D" w:rsidP="00CA2B4D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21</w:t>
    </w:r>
    <w:r w:rsidRPr="00786FB3">
      <w:rPr>
        <w:rFonts w:ascii="Century Gothic" w:hAnsi="Century Gothic" w:cs="Arial"/>
        <w:b/>
        <w:sz w:val="20"/>
        <w:szCs w:val="20"/>
        <w:vertAlign w:val="superscript"/>
      </w:rPr>
      <w:t>st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2021</w:t>
    </w:r>
    <w:r w:rsidRPr="00D447B0">
      <w:rPr>
        <w:rFonts w:ascii="Century Gothic" w:hAnsi="Century Gothic" w:cs="Arial"/>
        <w:sz w:val="20"/>
        <w:szCs w:val="20"/>
      </w:rPr>
      <w:t>.</w:t>
    </w:r>
  </w:p>
  <w:p w14:paraId="3FB807B7" w14:textId="77777777" w:rsidR="00CA2B4D" w:rsidRPr="00D447B0" w:rsidRDefault="00CA2B4D" w:rsidP="00CA2B4D">
    <w:pPr>
      <w:jc w:val="center"/>
      <w:rPr>
        <w:rFonts w:ascii="Century Gothic" w:hAnsi="Century Gothic" w:cs="Arial"/>
        <w:sz w:val="20"/>
        <w:szCs w:val="20"/>
      </w:rPr>
    </w:pPr>
  </w:p>
  <w:p w14:paraId="3293B35E" w14:textId="0E5CFE6D" w:rsidR="00CA2B4D" w:rsidRPr="00225C3E" w:rsidRDefault="00CA2B4D" w:rsidP="00225C3E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CDD3" w14:textId="77777777" w:rsidR="00254128" w:rsidRDefault="00AD2866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442CABD1">
        <v:rect id="_x0000_i1026" style="width:0;height:1.5pt" o:hralign="center" o:hrstd="t" o:hr="t" fillcolor="#a0a0a0" stroked="f"/>
      </w:pict>
    </w:r>
  </w:p>
  <w:p w14:paraId="3FD4F577" w14:textId="1CDA178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139A3" w:rsidRPr="00E12B0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7D99997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1E61B03" w14:textId="4B86E253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90228D">
      <w:rPr>
        <w:rFonts w:ascii="Century Gothic" w:hAnsi="Century Gothic" w:cs="Arial"/>
        <w:b/>
        <w:sz w:val="20"/>
        <w:szCs w:val="20"/>
      </w:rPr>
      <w:t>Friday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 </w:t>
    </w:r>
    <w:r w:rsidR="0090228D">
      <w:rPr>
        <w:rFonts w:ascii="Century Gothic" w:hAnsi="Century Gothic" w:cs="Arial"/>
        <w:b/>
        <w:sz w:val="20"/>
        <w:szCs w:val="20"/>
      </w:rPr>
      <w:t>21</w:t>
    </w:r>
    <w:r w:rsidR="0090228D" w:rsidRPr="0090228D">
      <w:rPr>
        <w:rFonts w:ascii="Century Gothic" w:hAnsi="Century Gothic" w:cs="Arial"/>
        <w:b/>
        <w:sz w:val="20"/>
        <w:szCs w:val="20"/>
        <w:vertAlign w:val="superscript"/>
      </w:rPr>
      <w:t>st</w:t>
    </w:r>
    <w:r w:rsidR="004139A3">
      <w:rPr>
        <w:rFonts w:ascii="Century Gothic" w:hAnsi="Century Gothic" w:cs="Arial"/>
        <w:b/>
        <w:sz w:val="20"/>
        <w:szCs w:val="20"/>
      </w:rPr>
      <w:t xml:space="preserve"> May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 20</w:t>
    </w:r>
    <w:r w:rsidR="00EB0FC8">
      <w:rPr>
        <w:rFonts w:ascii="Century Gothic" w:hAnsi="Century Gothic" w:cs="Arial"/>
        <w:b/>
        <w:sz w:val="20"/>
        <w:szCs w:val="20"/>
      </w:rPr>
      <w:t>2</w:t>
    </w:r>
    <w:r w:rsidR="0090228D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13A6FDD0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863BF2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AAA5" w14:textId="77777777" w:rsidR="009A6354" w:rsidRDefault="009A6354" w:rsidP="00D447B0">
      <w:r>
        <w:separator/>
      </w:r>
    </w:p>
  </w:footnote>
  <w:footnote w:type="continuationSeparator" w:id="0">
    <w:p w14:paraId="1594A723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0C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0A8BA6ED" w14:textId="555D3638" w:rsidR="00D447B0" w:rsidRPr="00F316AB" w:rsidRDefault="00C94F7F" w:rsidP="00D447B0">
    <w:pPr>
      <w:jc w:val="center"/>
      <w:rPr>
        <w:rFonts w:ascii="Century Gothic" w:hAnsi="Century Gothic" w:cs="Arial"/>
        <w:b/>
        <w:sz w:val="36"/>
        <w:szCs w:val="36"/>
      </w:rPr>
    </w:pPr>
    <w:r>
      <w:rPr>
        <w:rFonts w:ascii="Century Gothic" w:hAnsi="Century Gothic"/>
        <w:b/>
        <w:sz w:val="40"/>
        <w:szCs w:val="40"/>
      </w:rPr>
      <w:t>SUSTAINABILITY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4F4"/>
    <w:multiLevelType w:val="hybridMultilevel"/>
    <w:tmpl w:val="26BE8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5C3E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1A23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D41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39A3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07948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998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1C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5CE4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D36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3EE"/>
    <w:rsid w:val="008F7EF3"/>
    <w:rsid w:val="009002F0"/>
    <w:rsid w:val="009004B2"/>
    <w:rsid w:val="009004D0"/>
    <w:rsid w:val="009006E5"/>
    <w:rsid w:val="009017DA"/>
    <w:rsid w:val="0090228D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3757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1B7A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2866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78C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5525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7F"/>
    <w:rsid w:val="00C94FEB"/>
    <w:rsid w:val="00C961C3"/>
    <w:rsid w:val="00C97BB6"/>
    <w:rsid w:val="00CA0675"/>
    <w:rsid w:val="00CA1149"/>
    <w:rsid w:val="00CA2677"/>
    <w:rsid w:val="00CA267D"/>
    <w:rsid w:val="00CA2B4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0FC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09D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47B73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1"/>
    <o:shapelayout v:ext="edit">
      <o:idmap v:ext="edit" data="1"/>
    </o:shapelayout>
  </w:shapeDefaults>
  <w:decimalSymbol w:val="."/>
  <w:listSeparator w:val=","/>
  <w14:docId w14:val="1E73382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6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8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39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414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2782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23</cp:revision>
  <cp:lastPrinted>2018-02-05T00:06:00Z</cp:lastPrinted>
  <dcterms:created xsi:type="dcterms:W3CDTF">2016-02-16T05:36:00Z</dcterms:created>
  <dcterms:modified xsi:type="dcterms:W3CDTF">2021-05-21T00:28:00Z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