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07587692" w14:textId="77777777" w:rsidTr="00D447B0">
        <w:tc>
          <w:tcPr>
            <w:tcW w:w="0" w:type="auto"/>
          </w:tcPr>
          <w:p w14:paraId="402B79AF" w14:textId="77777777" w:rsidR="002C7079" w:rsidRPr="00B0653B" w:rsidRDefault="00F47B7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80C8666" wp14:editId="714A5763">
                  <wp:extent cx="1403630" cy="2766298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6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E8159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891856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B836DB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31D595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F9E42E" w14:textId="77777777" w:rsidR="00B80507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B39B6">
              <w:rPr>
                <w:rFonts w:ascii="Century Gothic" w:hAnsi="Century Gothic"/>
                <w:b/>
                <w:sz w:val="40"/>
                <w:szCs w:val="40"/>
              </w:rPr>
              <w:t>BEST MARKETING INITIATIVE</w:t>
            </w:r>
          </w:p>
          <w:p w14:paraId="08B396AD" w14:textId="77777777" w:rsidR="00B80507" w:rsidRPr="00B80507" w:rsidRDefault="00B80507" w:rsidP="00B805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A815C7" w14:textId="7BDCA0EE" w:rsidR="002C7079" w:rsidRPr="00B0653B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7C71">
              <w:rPr>
                <w:rFonts w:ascii="Century Gothic" w:hAnsi="Century Gothic"/>
                <w:sz w:val="36"/>
                <w:szCs w:val="36"/>
              </w:rPr>
              <w:t>Recognises a company that has executed an innovative and successful marketing campaign</w:t>
            </w:r>
            <w:r w:rsidR="00C25525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67C97B81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5D253082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3793F41B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42088D65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B140E" w:rsidRPr="00D447B0" w14:paraId="5BD889D2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76C2DCBD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2C9B45FB" w14:textId="37F771AC"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4139A3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735CE4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735CE4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DB140E" w:rsidRPr="00D447B0" w14:paraId="7FC61895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1D2C1CC0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4057B4F6" w14:textId="29E359DB"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4139A3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735CE4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  <w:r w:rsidR="004139A3"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4139A3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</w:t>
            </w:r>
            <w:r w:rsidR="00735CE4"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</w:tr>
      <w:tr w:rsidR="00DB140E" w:rsidRPr="00D447B0" w14:paraId="0F90147D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6DA9F673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2C609064" w14:textId="6C1C1B0F" w:rsidR="00DB140E" w:rsidRPr="00D447B0" w:rsidRDefault="00735CE4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</w:t>
            </w:r>
            <w:r w:rsidR="00F47B73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 w:rsidR="004139A3"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DB140E" w:rsidRPr="00D447B0" w14:paraId="30E6A297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256EAFD1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225BA571" w14:textId="38B65F37" w:rsidR="00DB140E" w:rsidRPr="00D447B0" w:rsidRDefault="00BE278C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="00F47B7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735CE4">
              <w:rPr>
                <w:rFonts w:ascii="Century Gothic" w:hAnsi="Century Gothic"/>
                <w:sz w:val="20"/>
                <w:szCs w:val="20"/>
              </w:rPr>
              <w:t>15</w:t>
            </w:r>
            <w:r w:rsidR="00DB140E"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DB140E"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139A3">
              <w:rPr>
                <w:rFonts w:ascii="Century Gothic" w:hAnsi="Century Gothic"/>
                <w:sz w:val="20"/>
                <w:szCs w:val="20"/>
              </w:rPr>
              <w:t>August</w:t>
            </w:r>
            <w:r w:rsidR="00DB140E"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 w:rsidR="00735CE4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1AF839B9" w14:textId="77777777" w:rsidR="00DB140E" w:rsidRPr="00507948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3FCB30E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F66E1B0" w14:textId="77777777" w:rsidTr="00507948">
        <w:tc>
          <w:tcPr>
            <w:tcW w:w="10055" w:type="dxa"/>
            <w:vAlign w:val="center"/>
          </w:tcPr>
          <w:p w14:paraId="26A2FF7A" w14:textId="13BD5D61" w:rsidR="00254128" w:rsidRPr="00D447B0" w:rsidRDefault="00B80507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sz w:val="20"/>
                <w:szCs w:val="20"/>
              </w:rPr>
              <w:t xml:space="preserve">Industry marketing initiative and/or campaign undertaken by the company or an individual in Australia 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735CE4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/1</w:t>
            </w:r>
            <w:r w:rsidR="00735CE4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562FB60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C60B382" w14:textId="77777777" w:rsidTr="00507948">
        <w:tc>
          <w:tcPr>
            <w:tcW w:w="10055" w:type="dxa"/>
            <w:vAlign w:val="center"/>
          </w:tcPr>
          <w:p w14:paraId="28ED1127" w14:textId="77777777" w:rsidR="00254128" w:rsidRPr="00D447B0" w:rsidRDefault="00254128" w:rsidP="00EC709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9B7D48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B7565AC" w14:textId="77777777" w:rsidTr="00507948">
        <w:tc>
          <w:tcPr>
            <w:tcW w:w="10055" w:type="dxa"/>
            <w:vAlign w:val="center"/>
          </w:tcPr>
          <w:p w14:paraId="74D336C0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65E84A40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A448556" w14:textId="77777777" w:rsidTr="00507948">
        <w:tc>
          <w:tcPr>
            <w:tcW w:w="10055" w:type="dxa"/>
            <w:vAlign w:val="center"/>
          </w:tcPr>
          <w:p w14:paraId="01CA4AF5" w14:textId="77777777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marketing initiative and/or campaign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8AA5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E338B0B" w14:textId="77777777" w:rsidTr="00C35293">
        <w:tc>
          <w:tcPr>
            <w:tcW w:w="10055" w:type="dxa"/>
            <w:vAlign w:val="center"/>
          </w:tcPr>
          <w:p w14:paraId="77F70731" w14:textId="77777777" w:rsidR="00507948" w:rsidRPr="00D447B0" w:rsidRDefault="0050794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ADBD2D1" w14:textId="77777777" w:rsidR="00507948" w:rsidRPr="0025412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18730B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A6A0D25" w14:textId="77777777" w:rsidR="0050794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A64A204" w14:textId="77777777" w:rsidR="00507948" w:rsidRPr="00507948" w:rsidRDefault="00507948" w:rsidP="00507948">
      <w:pPr>
        <w:pStyle w:val="ListParagraph"/>
        <w:ind w:left="0"/>
        <w:rPr>
          <w:rFonts w:ascii="Century Gothic" w:hAnsi="Century Gothic" w:cs="Arial"/>
          <w:b/>
          <w:sz w:val="16"/>
          <w:szCs w:val="16"/>
          <w:lang w:eastAsia="en-AU"/>
        </w:rPr>
      </w:pPr>
    </w:p>
    <w:p w14:paraId="71A83C81" w14:textId="77777777" w:rsidR="00507948" w:rsidRDefault="00507948" w:rsidP="00507948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5E2624E3" w14:textId="77777777" w:rsidR="00507948" w:rsidRDefault="00507948" w:rsidP="0050794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874834A" wp14:editId="18DD8181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F466" w14:textId="77777777" w:rsidR="00507948" w:rsidRPr="00C53407" w:rsidRDefault="00507948" w:rsidP="00507948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507948" w:rsidRPr="00FA7770" w14:paraId="27ACE47E" w14:textId="77777777" w:rsidTr="00C35293">
        <w:tc>
          <w:tcPr>
            <w:tcW w:w="10055" w:type="dxa"/>
          </w:tcPr>
          <w:p w14:paraId="60E9E863" w14:textId="77777777" w:rsidR="00507948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884F735" w14:textId="77777777" w:rsidR="00507948" w:rsidRPr="004C1FF0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700C6C8A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948" w:rsidRPr="00FA7770" w14:paraId="4D88F95B" w14:textId="77777777" w:rsidTr="00C35293">
        <w:tc>
          <w:tcPr>
            <w:tcW w:w="10055" w:type="dxa"/>
          </w:tcPr>
          <w:p w14:paraId="2EC68114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1052A4CD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1AD2EA55" w14:textId="77777777" w:rsidR="00507948" w:rsidRPr="00FA7770" w:rsidRDefault="00507948" w:rsidP="00507948">
      <w:pPr>
        <w:rPr>
          <w:rFonts w:ascii="Century Gothic" w:hAnsi="Century Gothic"/>
          <w:b/>
          <w:sz w:val="20"/>
          <w:szCs w:val="20"/>
        </w:rPr>
      </w:pPr>
    </w:p>
    <w:p w14:paraId="53218857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4B37F779" w14:textId="77777777" w:rsidTr="00D447B0">
        <w:tc>
          <w:tcPr>
            <w:tcW w:w="10201" w:type="dxa"/>
            <w:gridSpan w:val="2"/>
          </w:tcPr>
          <w:p w14:paraId="487853E9" w14:textId="5D46A12A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F47B73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F47B73">
              <w:rPr>
                <w:rFonts w:ascii="Century Gothic" w:hAnsi="Century Gothic"/>
                <w:sz w:val="20"/>
                <w:szCs w:val="20"/>
              </w:rPr>
              <w:t>201</w:t>
            </w:r>
            <w:r w:rsidR="00882D36">
              <w:rPr>
                <w:rFonts w:ascii="Century Gothic" w:hAnsi="Century Gothic"/>
                <w:sz w:val="20"/>
                <w:szCs w:val="20"/>
              </w:rPr>
              <w:t>9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7523D576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3D1DB107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371D2BB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804C004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7AC10DF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5B41D7E8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4720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8A4D727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72681C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6DEE3DC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FD84FF5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79612F2" w14:textId="77777777" w:rsidTr="00507948">
        <w:trPr>
          <w:trHeight w:val="284"/>
        </w:trPr>
        <w:tc>
          <w:tcPr>
            <w:tcW w:w="1966" w:type="pct"/>
          </w:tcPr>
          <w:p w14:paraId="7880261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67425A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F73F252" w14:textId="77777777" w:rsidTr="00507948">
        <w:trPr>
          <w:trHeight w:val="284"/>
        </w:trPr>
        <w:tc>
          <w:tcPr>
            <w:tcW w:w="1966" w:type="pct"/>
          </w:tcPr>
          <w:p w14:paraId="5361CE3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6A30067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11011AF" w14:textId="77777777" w:rsidTr="00507948">
        <w:trPr>
          <w:trHeight w:val="284"/>
        </w:trPr>
        <w:tc>
          <w:tcPr>
            <w:tcW w:w="1966" w:type="pct"/>
          </w:tcPr>
          <w:p w14:paraId="2E24026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367C7E8F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7419B17" w14:textId="77777777" w:rsidTr="00507948">
        <w:trPr>
          <w:trHeight w:val="284"/>
        </w:trPr>
        <w:tc>
          <w:tcPr>
            <w:tcW w:w="1966" w:type="pct"/>
          </w:tcPr>
          <w:p w14:paraId="4083495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7A104C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3C18901" w14:textId="77777777" w:rsidTr="00507948">
        <w:trPr>
          <w:trHeight w:val="284"/>
        </w:trPr>
        <w:tc>
          <w:tcPr>
            <w:tcW w:w="1966" w:type="pct"/>
          </w:tcPr>
          <w:p w14:paraId="3AE795C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16AA82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CF88908" w14:textId="77777777" w:rsidTr="00507948">
        <w:trPr>
          <w:trHeight w:val="284"/>
        </w:trPr>
        <w:tc>
          <w:tcPr>
            <w:tcW w:w="1966" w:type="pct"/>
          </w:tcPr>
          <w:p w14:paraId="42B1C4FA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38DE8D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CE6ED6E" w14:textId="77777777" w:rsidTr="00507948">
        <w:trPr>
          <w:trHeight w:val="284"/>
        </w:trPr>
        <w:tc>
          <w:tcPr>
            <w:tcW w:w="1966" w:type="pct"/>
          </w:tcPr>
          <w:p w14:paraId="75ADC50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266BB40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038F8BB" w14:textId="77777777" w:rsidTr="00507948">
        <w:trPr>
          <w:trHeight w:val="284"/>
        </w:trPr>
        <w:tc>
          <w:tcPr>
            <w:tcW w:w="1966" w:type="pct"/>
          </w:tcPr>
          <w:p w14:paraId="122F49D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3B315FE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AB19A4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504CC802" w14:textId="77777777" w:rsidTr="00507948">
        <w:trPr>
          <w:trHeight w:val="284"/>
        </w:trPr>
        <w:tc>
          <w:tcPr>
            <w:tcW w:w="1966" w:type="pct"/>
          </w:tcPr>
          <w:p w14:paraId="43037E39" w14:textId="77777777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>marketing initiative/campaign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80E1BC8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3040D31" w14:textId="77777777" w:rsidTr="00507948">
        <w:trPr>
          <w:trHeight w:val="284"/>
        </w:trPr>
        <w:tc>
          <w:tcPr>
            <w:tcW w:w="1966" w:type="pct"/>
          </w:tcPr>
          <w:p w14:paraId="2CA1D469" w14:textId="77777777" w:rsidR="007354C9" w:rsidRPr="00254128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>Date of the industry marketing initiative/campaign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575E984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7AFC40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22BE8DB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B80507" w:rsidRPr="003C70FC" w14:paraId="51CF09D8" w14:textId="77777777" w:rsidTr="00507948">
        <w:tc>
          <w:tcPr>
            <w:tcW w:w="203" w:type="pct"/>
          </w:tcPr>
          <w:p w14:paraId="49910FF2" w14:textId="77777777"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D1D9074" w14:textId="5D84A2EC" w:rsidR="00C25525" w:rsidRPr="004E0E2A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>Describe the marketing Initiative/campaign</w:t>
            </w:r>
            <w:r w:rsidR="00C25525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523B8E4D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6E145B26" w14:textId="77777777" w:rsidTr="00507948">
        <w:tc>
          <w:tcPr>
            <w:tcW w:w="203" w:type="pct"/>
          </w:tcPr>
          <w:p w14:paraId="3A49F40C" w14:textId="6C9C1FC6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761" w:type="pct"/>
          </w:tcPr>
          <w:p w14:paraId="42244AB9" w14:textId="486B49FE" w:rsidR="00B80507" w:rsidRPr="004E0E2A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 xml:space="preserve">Outline </w:t>
            </w:r>
            <w:r w:rsidR="00C25525"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="00507948">
              <w:rPr>
                <w:rFonts w:ascii="Century Gothic" w:hAnsi="Century Gothic" w:cs="Arial"/>
                <w:b/>
                <w:sz w:val="20"/>
                <w:szCs w:val="20"/>
              </w:rPr>
              <w:t>key strengths and outcomes from a product, consumer and/or corporate perspective.</w:t>
            </w:r>
            <w:r w:rsidRPr="00AD4B8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6" w:type="pct"/>
          </w:tcPr>
          <w:p w14:paraId="0553774C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19FE6233" w14:textId="77777777" w:rsidTr="00507948">
        <w:tc>
          <w:tcPr>
            <w:tcW w:w="203" w:type="pct"/>
          </w:tcPr>
          <w:p w14:paraId="1DF9B805" w14:textId="7F58567C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761" w:type="pct"/>
          </w:tcPr>
          <w:p w14:paraId="10154AFF" w14:textId="77777777" w:rsidR="00B80507" w:rsidRPr="00AD4B8E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36" w:type="pct"/>
          </w:tcPr>
          <w:p w14:paraId="1BEACE70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A8AC382" w14:textId="0A1B2959" w:rsidR="00C25525" w:rsidRDefault="00C25525" w:rsidP="00C2552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0EF3B7C6" w14:textId="77777777" w:rsidR="00507948" w:rsidRPr="00D447B0" w:rsidRDefault="00507948" w:rsidP="00507948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A5AFF11" w14:textId="77777777" w:rsidR="00507948" w:rsidRPr="00B80507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Links to </w:t>
      </w:r>
      <w:r w:rsidRPr="00B80507">
        <w:rPr>
          <w:rFonts w:ascii="Century Gothic" w:hAnsi="Century Gothic" w:cs="Arial"/>
          <w:sz w:val="20"/>
          <w:szCs w:val="20"/>
        </w:rPr>
        <w:t>marketing initiative and/or campaign</w:t>
      </w:r>
      <w:r>
        <w:rPr>
          <w:rFonts w:ascii="Century Gothic" w:hAnsi="Century Gothic" w:cs="Arial"/>
          <w:sz w:val="20"/>
          <w:szCs w:val="20"/>
        </w:rPr>
        <w:t xml:space="preserve"> on a website</w:t>
      </w:r>
    </w:p>
    <w:p w14:paraId="0FF8323B" w14:textId="77777777" w:rsidR="00507948" w:rsidRPr="006268A1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Marketing material (Softcopy attachment)</w:t>
      </w:r>
    </w:p>
    <w:p w14:paraId="65C3B74F" w14:textId="77777777" w:rsidR="00507948" w:rsidRDefault="00507948" w:rsidP="0050794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07948" w14:paraId="0DA5804A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205C3D39" w14:textId="77777777" w:rsidR="00507948" w:rsidRDefault="00507948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1373C6D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  <w:sz w:val="20"/>
          <w:szCs w:val="20"/>
        </w:rPr>
      </w:pPr>
    </w:p>
    <w:p w14:paraId="5F15D526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</w:rPr>
      </w:pPr>
      <w:r w:rsidRPr="0050794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507948" w:rsidRPr="00D447B0" w14:paraId="5B5C6E80" w14:textId="77777777" w:rsidTr="00C35293">
        <w:trPr>
          <w:trHeight w:val="70"/>
        </w:trPr>
        <w:tc>
          <w:tcPr>
            <w:tcW w:w="2047" w:type="pct"/>
          </w:tcPr>
          <w:p w14:paraId="639EEB71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BB49AE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250 words)</w:t>
            </w:r>
          </w:p>
        </w:tc>
        <w:tc>
          <w:tcPr>
            <w:tcW w:w="2953" w:type="pct"/>
          </w:tcPr>
          <w:p w14:paraId="46068D2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62BF95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555411A2" w14:textId="77777777" w:rsidTr="00C35293">
        <w:trPr>
          <w:trHeight w:val="70"/>
        </w:trPr>
        <w:tc>
          <w:tcPr>
            <w:tcW w:w="2047" w:type="pct"/>
          </w:tcPr>
          <w:p w14:paraId="04080742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30B31E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50 words)</w:t>
            </w:r>
          </w:p>
        </w:tc>
        <w:tc>
          <w:tcPr>
            <w:tcW w:w="2953" w:type="pct"/>
          </w:tcPr>
          <w:p w14:paraId="1F85B32C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37736D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3D19E11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535696B" w14:textId="77777777" w:rsidR="00507948" w:rsidRPr="00507948" w:rsidRDefault="00507948" w:rsidP="00507948">
            <w:pPr>
              <w:rPr>
                <w:rFonts w:ascii="Century Gothic" w:hAnsi="Century Gothic"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 xml:space="preserve">Please attach your Company Logo: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 xml:space="preserve">A high res (1MG in eps or </w:t>
            </w:r>
            <w:proofErr w:type="spellStart"/>
            <w:r w:rsidRPr="00507948">
              <w:rPr>
                <w:rFonts w:ascii="Century Gothic" w:hAnsi="Century Gothic"/>
                <w:sz w:val="20"/>
                <w:szCs w:val="20"/>
              </w:rPr>
              <w:t>aif</w:t>
            </w:r>
            <w:proofErr w:type="spellEnd"/>
            <w:r w:rsidRPr="00507948">
              <w:rPr>
                <w:rFonts w:ascii="Century Gothic" w:hAnsi="Century Gothic"/>
                <w:sz w:val="20"/>
                <w:szCs w:val="20"/>
              </w:rPr>
              <w:t>) version of your company logo. The ACOMMS will only use your logo if your entry is shortlisted as a finalist in its given category.</w:t>
            </w:r>
          </w:p>
        </w:tc>
      </w:tr>
      <w:tr w:rsidR="00507948" w:rsidRPr="00D52F4C" w14:paraId="7E18F314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4DE4565" w14:textId="77777777" w:rsidR="00507948" w:rsidRPr="00507948" w:rsidRDefault="00507948" w:rsidP="00507948">
            <w:pPr>
              <w:tabs>
                <w:tab w:val="left" w:pos="1560"/>
              </w:tabs>
              <w:spacing w:before="60"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507948" w:rsidRPr="00D447B0" w14:paraId="26B7835E" w14:textId="77777777" w:rsidTr="00C35293">
        <w:trPr>
          <w:trHeight w:val="70"/>
        </w:trPr>
        <w:tc>
          <w:tcPr>
            <w:tcW w:w="2047" w:type="pct"/>
          </w:tcPr>
          <w:p w14:paraId="1E3239BC" w14:textId="77777777" w:rsidR="00507948" w:rsidRPr="00507948" w:rsidRDefault="00507948" w:rsidP="005079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7DD9154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507948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A1D078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0DEFBB60" w14:textId="77777777" w:rsidTr="00C35293">
        <w:trPr>
          <w:trHeight w:val="70"/>
        </w:trPr>
        <w:tc>
          <w:tcPr>
            <w:tcW w:w="5000" w:type="pct"/>
            <w:gridSpan w:val="2"/>
          </w:tcPr>
          <w:p w14:paraId="69376A2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2025DFEF" w14:textId="77777777" w:rsidR="007354C9" w:rsidRPr="00D447B0" w:rsidRDefault="007354C9" w:rsidP="0050794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2681C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CCE9" w14:textId="77777777" w:rsidR="009A6354" w:rsidRDefault="009A6354" w:rsidP="00D447B0">
      <w:r>
        <w:separator/>
      </w:r>
    </w:p>
  </w:endnote>
  <w:endnote w:type="continuationSeparator" w:id="0">
    <w:p w14:paraId="287F2548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CDD3" w14:textId="77777777" w:rsidR="00254128" w:rsidRDefault="00882D36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442CABD1">
        <v:rect id="_x0000_i1025" style="width:0;height:1.5pt" o:hralign="center" o:hrstd="t" o:hr="t" fillcolor="#a0a0a0" stroked="f"/>
      </w:pict>
    </w:r>
  </w:p>
  <w:p w14:paraId="3FD4F577" w14:textId="1CDA178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139A3" w:rsidRPr="00E12B0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7D99997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1E61B03" w14:textId="29600D0B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Friday </w:t>
    </w:r>
    <w:r w:rsidR="004139A3">
      <w:rPr>
        <w:rFonts w:ascii="Century Gothic" w:hAnsi="Century Gothic" w:cs="Arial"/>
        <w:b/>
        <w:sz w:val="20"/>
        <w:szCs w:val="20"/>
      </w:rPr>
      <w:t>1</w:t>
    </w:r>
    <w:r w:rsidR="00735CE4">
      <w:rPr>
        <w:rFonts w:ascii="Century Gothic" w:hAnsi="Century Gothic" w:cs="Arial"/>
        <w:b/>
        <w:sz w:val="20"/>
        <w:szCs w:val="20"/>
      </w:rPr>
      <w:t>0</w:t>
    </w:r>
    <w:r w:rsidR="004139A3" w:rsidRPr="004139A3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4139A3">
      <w:rPr>
        <w:rFonts w:ascii="Century Gothic" w:hAnsi="Century Gothic" w:cs="Arial"/>
        <w:b/>
        <w:sz w:val="20"/>
        <w:szCs w:val="20"/>
      </w:rPr>
      <w:t xml:space="preserve"> May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201</w:t>
    </w:r>
    <w:r w:rsidR="00735CE4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13A6FDD0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863BF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AAA5" w14:textId="77777777" w:rsidR="009A6354" w:rsidRDefault="009A6354" w:rsidP="00D447B0">
      <w:r>
        <w:separator/>
      </w:r>
    </w:p>
  </w:footnote>
  <w:footnote w:type="continuationSeparator" w:id="0">
    <w:p w14:paraId="1594A723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0C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0A8BA6ED" w14:textId="77777777" w:rsidR="00D447B0" w:rsidRPr="00F316AB" w:rsidRDefault="00B80507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5B39B6">
      <w:rPr>
        <w:rFonts w:ascii="Century Gothic" w:hAnsi="Century Gothic"/>
        <w:b/>
        <w:sz w:val="40"/>
        <w:szCs w:val="40"/>
      </w:rPr>
      <w:t>BEST MARKETING INITIATIVE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4F4"/>
    <w:multiLevelType w:val="hybridMultilevel"/>
    <w:tmpl w:val="26BE8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39A3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07948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998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1C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5CE4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D36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78C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5525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09D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47B73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1E73382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8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39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3408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12</cp:revision>
  <cp:lastPrinted>2018-02-05T00:06:00Z</cp:lastPrinted>
  <dcterms:created xsi:type="dcterms:W3CDTF">2016-02-16T05:36:00Z</dcterms:created>
  <dcterms:modified xsi:type="dcterms:W3CDTF">2019-02-08T05:41:00Z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